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81" w:rsidRDefault="00C71054" w:rsidP="003D2281">
      <w:pPr>
        <w:rPr>
          <w:b/>
          <w:sz w:val="28"/>
          <w:szCs w:val="28"/>
        </w:rPr>
      </w:pPr>
      <w:r w:rsidRPr="00C71054">
        <w:rPr>
          <w:b/>
          <w:sz w:val="36"/>
          <w:szCs w:val="36"/>
        </w:rPr>
        <w:t xml:space="preserve">    </w:t>
      </w:r>
      <w:r w:rsidR="003D2281" w:rsidRPr="003D2281">
        <w:rPr>
          <w:b/>
          <w:sz w:val="28"/>
          <w:szCs w:val="28"/>
        </w:rPr>
        <w:t xml:space="preserve">Муниципальное бюджетное  общеобразовательное учреждение </w:t>
      </w:r>
      <w:r w:rsidR="003D2281">
        <w:rPr>
          <w:b/>
          <w:sz w:val="28"/>
          <w:szCs w:val="28"/>
        </w:rPr>
        <w:t xml:space="preserve">                                     </w:t>
      </w:r>
      <w:r w:rsidR="003D2281" w:rsidRPr="003D2281">
        <w:rPr>
          <w:b/>
          <w:sz w:val="28"/>
          <w:szCs w:val="28"/>
        </w:rPr>
        <w:t>« Куркинская  основная  общеобразовательная  школа»</w:t>
      </w:r>
    </w:p>
    <w:p w:rsidR="003D2281" w:rsidRDefault="003D2281" w:rsidP="003D2281">
      <w:pPr>
        <w:rPr>
          <w:b/>
          <w:sz w:val="28"/>
          <w:szCs w:val="28"/>
        </w:rPr>
      </w:pPr>
    </w:p>
    <w:p w:rsidR="003D2281" w:rsidRDefault="003D2281" w:rsidP="003D2281">
      <w:pPr>
        <w:rPr>
          <w:b/>
          <w:sz w:val="28"/>
          <w:szCs w:val="28"/>
        </w:rPr>
      </w:pPr>
    </w:p>
    <w:p w:rsidR="003D2281" w:rsidRDefault="003D2281" w:rsidP="003D22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УТВЕРЖДАЮ</w:t>
      </w:r>
    </w:p>
    <w:p w:rsidR="003D2281" w:rsidRDefault="003D2281" w:rsidP="003D22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Директор школы ________ А.М.Саидов</w:t>
      </w:r>
    </w:p>
    <w:p w:rsidR="003D2281" w:rsidRDefault="003D2281" w:rsidP="003D22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Приказ от  27.03.2020г. № 12.</w:t>
      </w:r>
    </w:p>
    <w:p w:rsidR="003D2281" w:rsidRDefault="003D2281" w:rsidP="003D2281">
      <w:pPr>
        <w:rPr>
          <w:b/>
          <w:sz w:val="28"/>
          <w:szCs w:val="28"/>
        </w:rPr>
      </w:pPr>
    </w:p>
    <w:p w:rsidR="003D2281" w:rsidRDefault="003D2281" w:rsidP="003D2281">
      <w:pPr>
        <w:rPr>
          <w:b/>
          <w:sz w:val="28"/>
          <w:szCs w:val="28"/>
        </w:rPr>
      </w:pPr>
    </w:p>
    <w:p w:rsidR="003D2281" w:rsidRDefault="003D2281" w:rsidP="003D2281">
      <w:pPr>
        <w:rPr>
          <w:b/>
          <w:sz w:val="28"/>
          <w:szCs w:val="28"/>
        </w:rPr>
      </w:pPr>
    </w:p>
    <w:p w:rsidR="003D2281" w:rsidRDefault="003D2281" w:rsidP="003D2281">
      <w:pPr>
        <w:rPr>
          <w:b/>
          <w:sz w:val="28"/>
          <w:szCs w:val="28"/>
        </w:rPr>
      </w:pPr>
    </w:p>
    <w:p w:rsidR="003D2281" w:rsidRDefault="003D2281" w:rsidP="003D2281">
      <w:pPr>
        <w:rPr>
          <w:b/>
          <w:sz w:val="28"/>
          <w:szCs w:val="28"/>
        </w:rPr>
      </w:pPr>
    </w:p>
    <w:p w:rsidR="003D2281" w:rsidRPr="003D2281" w:rsidRDefault="003D2281" w:rsidP="003D2281">
      <w:pPr>
        <w:rPr>
          <w:b/>
          <w:sz w:val="40"/>
          <w:szCs w:val="40"/>
        </w:rPr>
      </w:pPr>
      <w:r w:rsidRPr="003D2281">
        <w:rPr>
          <w:b/>
          <w:sz w:val="40"/>
          <w:szCs w:val="40"/>
        </w:rPr>
        <w:t>Положение  об организации  дистанционного  обучения по программам начального   общего и основного  общего  образования.</w:t>
      </w:r>
    </w:p>
    <w:p w:rsidR="00470733" w:rsidRDefault="00470733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79282B">
      <w:pPr>
        <w:rPr>
          <w:b/>
          <w:sz w:val="28"/>
          <w:szCs w:val="28"/>
        </w:rPr>
      </w:pPr>
    </w:p>
    <w:p w:rsidR="003D2281" w:rsidRDefault="003D2281" w:rsidP="003D2281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Общие положения</w:t>
      </w:r>
    </w:p>
    <w:p w:rsidR="003D2281" w:rsidRDefault="003D2281" w:rsidP="003D2281">
      <w:pPr>
        <w:pStyle w:val="a3"/>
        <w:numPr>
          <w:ilvl w:val="1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Настоящее положение об  организации дистанционного  обучения  по программам начального общего, основного общего образования в МБОУ « Куркинская ООШ»(далее положение) регулирует  порядок  организации  и ведения  образовательного  процесса с помощью  дистанционных  технологий.</w:t>
      </w:r>
    </w:p>
    <w:p w:rsidR="003D2281" w:rsidRDefault="003D2281" w:rsidP="003D2281">
      <w:pPr>
        <w:pStyle w:val="a3"/>
        <w:numPr>
          <w:ilvl w:val="1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разработана в соответствии с:</w:t>
      </w:r>
    </w:p>
    <w:p w:rsidR="003D2281" w:rsidRDefault="00862C09" w:rsidP="003D2281">
      <w:pPr>
        <w:rPr>
          <w:b/>
          <w:sz w:val="28"/>
          <w:szCs w:val="28"/>
        </w:rPr>
      </w:pPr>
      <w:r>
        <w:rPr>
          <w:b/>
          <w:sz w:val="28"/>
          <w:szCs w:val="28"/>
        </w:rPr>
        <w:t>- уставом  МБОУ « Куркинская ООШ» ( далее – школа).</w:t>
      </w:r>
    </w:p>
    <w:p w:rsidR="00862C09" w:rsidRDefault="00862C09" w:rsidP="003D228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1.3. В положении  используются  следующие  понятия:</w:t>
      </w:r>
    </w:p>
    <w:p w:rsidR="00862C09" w:rsidRDefault="00862C09" w:rsidP="003D228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1.3.1. Дистанционное  обучение – организация  образовательной  деятельности с применением  дистанционных  технологий, которые  обеспечивают  опосредованное( на расстоянии) взаимодействия обучающихся и педагогических работников с помощью  информационно-телекоммуникационных  сетей.</w:t>
      </w:r>
    </w:p>
    <w:p w:rsidR="00862C09" w:rsidRDefault="00862C09" w:rsidP="003D228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1.3.2. Платформа  дистанционного обучения( далее – ПДО) – информационная система , предназначена для планирования, проведения и управления учебными  мероприятиями в рамках  дистанционного  обучения.</w:t>
      </w:r>
    </w:p>
    <w:p w:rsidR="0001247B" w:rsidRDefault="0001247B" w:rsidP="003D228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ПДО должна  обеспечивать идентификацию  личности  обучающихся, выбор способа, которой  осуществляется  Школой  самостоятельно, и контроль соблюдения условий  проведения мероприятий, в рамках  которых  осуществляется  оценка  результатов  обучения.</w:t>
      </w:r>
    </w:p>
    <w:p w:rsidR="0001247B" w:rsidRDefault="0001247B" w:rsidP="0001247B">
      <w:pPr>
        <w:pStyle w:val="a3"/>
        <w:numPr>
          <w:ilvl w:val="1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Местом осуществления  образовательной  деятельности  при  реализации образовательных  программ в  дистанционной  форме  является  место  нахождения  Школы  независимо  от  места  нахождения  обучающихся.</w:t>
      </w:r>
    </w:p>
    <w:p w:rsidR="0001247B" w:rsidRDefault="0001247B" w:rsidP="0001247B">
      <w:pPr>
        <w:pStyle w:val="a3"/>
        <w:ind w:left="1845"/>
        <w:rPr>
          <w:b/>
          <w:sz w:val="28"/>
          <w:szCs w:val="28"/>
        </w:rPr>
      </w:pPr>
    </w:p>
    <w:p w:rsidR="0001247B" w:rsidRDefault="0001247B" w:rsidP="0001247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 дистанционного  обучения  в Школе.</w:t>
      </w:r>
    </w:p>
    <w:p w:rsidR="0001247B" w:rsidRDefault="0001247B" w:rsidP="0001247B">
      <w:pPr>
        <w:pStyle w:val="a3"/>
        <w:numPr>
          <w:ilvl w:val="1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Дистанционное  обучения  применяется  для  реализации  основных  образовательных  программ  начального  общего, основного  общего  образования, а также  программ  дополнительного  образования.</w:t>
      </w:r>
    </w:p>
    <w:p w:rsidR="0001247B" w:rsidRDefault="00AC25E9" w:rsidP="0001247B">
      <w:pPr>
        <w:pStyle w:val="a3"/>
        <w:numPr>
          <w:ilvl w:val="1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Выбор  предметов  для  дистанционного изучения  осуществляется   обучающимися  или  родителями ( законными  представителями) по  согласованию  с директором Школы  и с учетом  мнения  педагогического  совета  Школы).</w:t>
      </w:r>
    </w:p>
    <w:p w:rsidR="00AC25E9" w:rsidRDefault="00AC25E9" w:rsidP="0001247B">
      <w:pPr>
        <w:pStyle w:val="a3"/>
        <w:numPr>
          <w:ilvl w:val="1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Согласие  на  дистанционное  обучение   оформляется  в  форме  заявления родителя ( законного представителя).</w:t>
      </w:r>
    </w:p>
    <w:p w:rsidR="00AC25E9" w:rsidRDefault="00AC25E9" w:rsidP="0001247B">
      <w:pPr>
        <w:pStyle w:val="a3"/>
        <w:numPr>
          <w:ilvl w:val="1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Для  обеспечения  дистанционного  обучения  Школы:</w:t>
      </w:r>
    </w:p>
    <w:p w:rsidR="00AC25E9" w:rsidRDefault="00AC25E9" w:rsidP="00AC25E9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 назначает  ответственного за  реализацию  дистанционного  обучения, в том  числе  в  каждом  классе, который  обучается  дистанционно;</w:t>
      </w:r>
    </w:p>
    <w:p w:rsidR="00AC25E9" w:rsidRDefault="00AC25E9" w:rsidP="00AC25E9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  организует  необходимую  методическую   поддержку  обучающихся, родителей  ( законных представителей)  и работников  Школы  по вопросам  дистанционного  обучения;</w:t>
      </w:r>
    </w:p>
    <w:p w:rsidR="00AC25E9" w:rsidRDefault="00AC25E9" w:rsidP="00AC25E9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  оказывает  информационную  поддержку    обучающимся,  родителям ( законным представителям)  и работникам  Школы, в том  числе  знакомит  с необходимыми  дистанционными  ресурсами;</w:t>
      </w:r>
    </w:p>
    <w:p w:rsidR="00AC25E9" w:rsidRDefault="00AC25E9" w:rsidP="00AC25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 осуществляет  контроль  процесса  дистанционного  </w:t>
      </w:r>
      <w:r w:rsidR="004A3549">
        <w:rPr>
          <w:b/>
          <w:sz w:val="28"/>
          <w:szCs w:val="28"/>
        </w:rPr>
        <w:t>обучения, анализ  и учет  результатов  дистанционного  обучения.</w:t>
      </w:r>
    </w:p>
    <w:p w:rsidR="004A3549" w:rsidRDefault="004A3549" w:rsidP="004A3549">
      <w:pPr>
        <w:pStyle w:val="a3"/>
        <w:numPr>
          <w:ilvl w:val="1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Чтобы  обучающийся  мог  участвовать в  дистанционном  обучении, ему  следует  придерживаться  следующего  регламента:</w:t>
      </w:r>
    </w:p>
    <w:p w:rsidR="004A3549" w:rsidRDefault="004A3549" w:rsidP="004A3549">
      <w:pPr>
        <w:pStyle w:val="a3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Зарегистрироваться   на  ПДО.</w:t>
      </w:r>
    </w:p>
    <w:p w:rsidR="004A3549" w:rsidRDefault="004A3549" w:rsidP="004A3549">
      <w:pPr>
        <w:pStyle w:val="a3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Заходить  каждый  день  на ПДО в соответствии   с расписанием. Который  отображается  в дневнике и дублируется  учителем  на  электронную  почту  родителя ( законного  представителя) и ребенка ( при наличии).</w:t>
      </w:r>
    </w:p>
    <w:p w:rsidR="00380F12" w:rsidRDefault="004A3549" w:rsidP="004A3549">
      <w:pPr>
        <w:pStyle w:val="a3"/>
        <w:ind w:left="1845"/>
        <w:rPr>
          <w:b/>
          <w:sz w:val="28"/>
          <w:szCs w:val="28"/>
        </w:rPr>
      </w:pPr>
      <w:r>
        <w:rPr>
          <w:b/>
          <w:sz w:val="28"/>
          <w:szCs w:val="28"/>
        </w:rPr>
        <w:t>В ПДО  выкладываются  обучающиеся   материалы  и  задания  для  самостоятельной  работы. Обучающие  материалы   включают  видеоматериалы  и  сценарий  уроков РЭШ, тесты, собственные  материалы  учителя  и  материалы  сторонних  ресурсов ( Яндекс учебник, Учи.Ру и др.), с которым</w:t>
      </w:r>
      <w:r w:rsidR="00380F12">
        <w:rPr>
          <w:b/>
          <w:sz w:val="28"/>
          <w:szCs w:val="28"/>
        </w:rPr>
        <w:t>и  обучающийся  работает  самостоятельно.</w:t>
      </w:r>
    </w:p>
    <w:p w:rsidR="004A3549" w:rsidRDefault="00380F12" w:rsidP="00380F12">
      <w:pPr>
        <w:pStyle w:val="a3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Проверять  ежедневно   электронную  </w:t>
      </w:r>
      <w:r w:rsidR="004A35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почту 9 свою  или  родителя  ( законного  представителя), на  которую  учитель  </w:t>
      </w:r>
      <w:r>
        <w:rPr>
          <w:b/>
          <w:sz w:val="28"/>
          <w:szCs w:val="28"/>
        </w:rPr>
        <w:lastRenderedPageBreak/>
        <w:t>ежедневно  высылает  расписание  занятий  и  консультаций.  Примечания   и  разъяснения   по  организации  дистанционного  образовательного  процесса.</w:t>
      </w:r>
    </w:p>
    <w:p w:rsidR="00380F12" w:rsidRDefault="00380F12" w:rsidP="00380F12">
      <w:pPr>
        <w:pStyle w:val="a3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Выполнять  задания  по  указаниям  учителя  и в  срок, который  учитель  установил.</w:t>
      </w:r>
    </w:p>
    <w:p w:rsidR="00550E99" w:rsidRDefault="00550E99" w:rsidP="00380F12">
      <w:pPr>
        <w:pStyle w:val="a3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Выполнение  задания  и  другие  работы  направлять  учителю  на  проверку  посредством  ПДО, электронной  почты ,  ватсап  или  через  другие  средства  сообщения,  которые  определил  учитель.</w:t>
      </w:r>
    </w:p>
    <w:p w:rsidR="00550E99" w:rsidRDefault="00550E99" w:rsidP="00380F12">
      <w:pPr>
        <w:pStyle w:val="a3"/>
        <w:numPr>
          <w:ilvl w:val="2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Проверять  комментарии  и  замечания  учителя  в  отношении  выполненных  работ  на  следующий  рабочий  день  после  того, как  отправил  работу  на  проверку.</w:t>
      </w:r>
    </w:p>
    <w:p w:rsidR="00550E99" w:rsidRDefault="00550E99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2.6  Учитель   может  применять  для  дистанционного  обучения  платформу  Skype,Zoom.ru  и другие  программные  средства,  которые  позволяют  обеспечить  доступ  для  каждого  обучающегося.</w:t>
      </w:r>
    </w:p>
    <w:p w:rsidR="00550E99" w:rsidRDefault="00150ABD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2.7.  У</w:t>
      </w:r>
      <w:r w:rsidR="00550E99">
        <w:rPr>
          <w:b/>
          <w:sz w:val="28"/>
          <w:szCs w:val="28"/>
        </w:rPr>
        <w:t xml:space="preserve">читель  обязан  </w:t>
      </w:r>
      <w:r>
        <w:rPr>
          <w:b/>
          <w:sz w:val="28"/>
          <w:szCs w:val="28"/>
        </w:rPr>
        <w:t>заблаговременно  сообщать  через  электронную  почту  или по ватсапу  обучающимся   и родителям 9 законным  представителям)  о  проведении  видеоконференции, другого  электронного  занятия, в котором  принимает  личное  участие.</w:t>
      </w:r>
    </w:p>
    <w:p w:rsidR="00150ABD" w:rsidRDefault="00150ABD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2.8. Учитель  обязан  проверять   выполненные  обучающимися  задания, комментировать  их  и  давать  в другой  форме  обратную  связь  обучающимся  и  родителям ( законным  представителям).</w:t>
      </w:r>
    </w:p>
    <w:p w:rsidR="00150ABD" w:rsidRDefault="00150ABD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При  планировании  содержания </w:t>
      </w:r>
      <w:r w:rsidR="004F0B8A">
        <w:rPr>
          <w:b/>
          <w:sz w:val="28"/>
          <w:szCs w:val="28"/>
        </w:rPr>
        <w:t xml:space="preserve"> учебной  деятельности  и  соста</w:t>
      </w:r>
      <w:r>
        <w:rPr>
          <w:b/>
          <w:sz w:val="28"/>
          <w:szCs w:val="28"/>
        </w:rPr>
        <w:t xml:space="preserve">влении  </w:t>
      </w:r>
      <w:r w:rsidR="004F0B8A">
        <w:rPr>
          <w:b/>
          <w:sz w:val="28"/>
          <w:szCs w:val="28"/>
        </w:rPr>
        <w:t xml:space="preserve"> расписания  электронных  занятий  учитель  должен  соблюдать  санитарно- эпидемиологические  требования. Общее  время  работы  обучающегося  за  компьютером   не  должно  превышать  нормы  за  урок:  в 1-4 классах  - 15 минут, 5-7 классах – 20 минут, 8-9 классах  - 25 минут.  При этом  количество  занятий  с  использованием  компьютера  в  течение  учебного  дня  для  обучающихся  должно  составлять  :  для  обучающихся  1-4 классов  - один  урок, 5-8 классов  - два  урока, 9 классов – три  урока.</w:t>
      </w:r>
    </w:p>
    <w:p w:rsidR="004F0B8A" w:rsidRDefault="004F0B8A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ПОРЯДОК  ОКАЗАНИЯ  КОНСУЛЬТАТИВНОЙ  ПОМОЩИ  ОБУЧАЮЩИМСЯ.</w:t>
      </w:r>
    </w:p>
    <w:p w:rsidR="004F0B8A" w:rsidRDefault="004F0B8A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3.1. При  осуществлении  дистанционного  обучения  Школа  оказывает  учебно- консультативную  помощь  обучающимся, в том  числе   в форме  индивидуальных  консультаций, оказываемых   дистанционно  с  использованием  информационных  и  телекоммуникационных  технологий  по  выбору  учителя.</w:t>
      </w:r>
    </w:p>
    <w:p w:rsidR="004F0B8A" w:rsidRDefault="004F0B8A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C659C5">
        <w:rPr>
          <w:b/>
          <w:sz w:val="28"/>
          <w:szCs w:val="28"/>
        </w:rPr>
        <w:t>Расписание  индивидуальных  и  коллективных   консультаций   составляется  учителем  и  направляется   через  ПДО, ватсап и электронную  почту  родителя ( законного представителя)  и обучающегося ( при наличии)  не  позднее, чем  за  один  день до консультаций.</w:t>
      </w:r>
    </w:p>
    <w:p w:rsidR="00C659C5" w:rsidRDefault="00C659C5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3.3. При  возникновении технических  сбоев  программного  обеспечения, сети  интернет  учитель  вправе  выбрать  любой  другой  способ  оповещения  о  консультации( сотовая  связь).</w:t>
      </w:r>
    </w:p>
    <w:p w:rsidR="00C659C5" w:rsidRDefault="00C659C5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 осуществления  текущего  и  итогового  контроля   результатов  дистанционного  обучения.</w:t>
      </w:r>
    </w:p>
    <w:p w:rsidR="00C659C5" w:rsidRDefault="00C659C5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4.1. Текущий  контроль  результатов  дистанционного  обучения  проводится  учителями.  Они  используют  формы  проверки  и  контроля   знаний, предусмотренные    образовательными  программами  и  локальными  нормативными  актами  МБОУ « Куркинская ООШ».</w:t>
      </w:r>
    </w:p>
    <w:p w:rsidR="00C659C5" w:rsidRDefault="00B95156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4.2. Оценивание  учебных  достижений  обучающихся  при  дистанционном  обучении  осуществляется  в  соответствии  с  системой   оценивания, применяемой  в МБОУ « Куркинская ООШ».</w:t>
      </w:r>
    </w:p>
    <w:p w:rsidR="00B95156" w:rsidRDefault="00B95156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4.3. Отметки,  полученные  обучающимися  за  выполненные  задания  при  дистанционном  обучении,  заносятся  в журнал.</w:t>
      </w:r>
    </w:p>
    <w:p w:rsidR="00B95156" w:rsidRDefault="00B95156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4.4. Результаты  учебной  деятельности  обучающихся  при  дистанционном  обучении  учитываются  и  хранятся  в  школьной  документации.</w:t>
      </w:r>
    </w:p>
    <w:p w:rsidR="00674FE3" w:rsidRDefault="00674FE3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4.5. Текущий  контроль  успеваемости  и  промежуточная  аттестация  обучающихся  при  дистанционном  обучении  может  осуществляться    без  очного  взаимодействия  с  учителем.</w:t>
      </w:r>
    </w:p>
    <w:p w:rsidR="00674FE3" w:rsidRDefault="00674FE3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4.6. итоговой  контроль  результатов  дистанционного  обучения  проводится  посредством  промежуточной  аттестации  в  соответствии   с  образовательными  программами  и  локальными  нормативными  актами Школы.</w:t>
      </w:r>
    </w:p>
    <w:p w:rsidR="00674FE3" w:rsidRDefault="00674FE3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5. ЗАКЛЮЧИТЕЛЬНОЕ  ПОЛОЖЕНИЕ.</w:t>
      </w:r>
    </w:p>
    <w:p w:rsidR="00674FE3" w:rsidRPr="00550E99" w:rsidRDefault="00674FE3" w:rsidP="00550E99">
      <w:pPr>
        <w:ind w:left="1125"/>
        <w:rPr>
          <w:b/>
          <w:sz w:val="28"/>
          <w:szCs w:val="28"/>
        </w:rPr>
      </w:pPr>
      <w:r>
        <w:rPr>
          <w:b/>
          <w:sz w:val="28"/>
          <w:szCs w:val="28"/>
        </w:rPr>
        <w:t>5.1. Данное  Положение  вступает  в  силу  с  момента  его  утверждения  и  действует  до  принятия  нового  в  рамках  действующего  нормативного  законодательного  регулирования  в  области  общего  образования.</w:t>
      </w:r>
    </w:p>
    <w:p w:rsidR="004A3549" w:rsidRPr="00AC25E9" w:rsidRDefault="004A3549" w:rsidP="00AC25E9">
      <w:pPr>
        <w:rPr>
          <w:b/>
          <w:sz w:val="28"/>
          <w:szCs w:val="28"/>
        </w:rPr>
      </w:pPr>
    </w:p>
    <w:sectPr w:rsidR="004A3549" w:rsidRPr="00AC25E9" w:rsidSect="0066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5F51"/>
    <w:multiLevelType w:val="multilevel"/>
    <w:tmpl w:val="D50E0278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2160"/>
      </w:pPr>
      <w:rPr>
        <w:rFonts w:hint="default"/>
      </w:rPr>
    </w:lvl>
  </w:abstractNum>
  <w:abstractNum w:abstractNumId="1">
    <w:nsid w:val="3C6A7DA7"/>
    <w:multiLevelType w:val="hybridMultilevel"/>
    <w:tmpl w:val="5AE2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A716A"/>
    <w:multiLevelType w:val="hybridMultilevel"/>
    <w:tmpl w:val="E6FA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A2FA2"/>
    <w:multiLevelType w:val="hybridMultilevel"/>
    <w:tmpl w:val="1F04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1054"/>
    <w:rsid w:val="0001247B"/>
    <w:rsid w:val="00150ABD"/>
    <w:rsid w:val="002C4710"/>
    <w:rsid w:val="002F1294"/>
    <w:rsid w:val="00380F12"/>
    <w:rsid w:val="003D2281"/>
    <w:rsid w:val="00470733"/>
    <w:rsid w:val="004A3549"/>
    <w:rsid w:val="004F0B8A"/>
    <w:rsid w:val="00550E99"/>
    <w:rsid w:val="005939AC"/>
    <w:rsid w:val="00663C2D"/>
    <w:rsid w:val="00674FE3"/>
    <w:rsid w:val="0079282B"/>
    <w:rsid w:val="007E41D9"/>
    <w:rsid w:val="00862C09"/>
    <w:rsid w:val="008F0B9F"/>
    <w:rsid w:val="009C4106"/>
    <w:rsid w:val="00A306AD"/>
    <w:rsid w:val="00AC25E9"/>
    <w:rsid w:val="00B95156"/>
    <w:rsid w:val="00C659C5"/>
    <w:rsid w:val="00C71054"/>
    <w:rsid w:val="00F7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WIN7-2017-09</cp:lastModifiedBy>
  <cp:revision>15</cp:revision>
  <dcterms:created xsi:type="dcterms:W3CDTF">2020-03-18T13:53:00Z</dcterms:created>
  <dcterms:modified xsi:type="dcterms:W3CDTF">2020-04-17T19:24:00Z</dcterms:modified>
</cp:coreProperties>
</file>